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72FF" w14:textId="77777777" w:rsidR="00DE31C2" w:rsidRDefault="00DE31C2" w:rsidP="00F82229">
      <w:pPr>
        <w:shd w:val="clear" w:color="auto" w:fill="FFFFFF"/>
        <w:spacing w:after="18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val="en-US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val="en-US"/>
        </w:rPr>
        <w:t xml:space="preserve">Design Thinking Workshop </w:t>
      </w:r>
    </w:p>
    <w:p w14:paraId="5A51FD1C" w14:textId="077E2DDF" w:rsidR="007271CA" w:rsidRPr="007271CA" w:rsidRDefault="00DE31C2" w:rsidP="00F82229">
      <w:pPr>
        <w:shd w:val="clear" w:color="auto" w:fill="FFFFFF"/>
        <w:spacing w:after="18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val="en-US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val="en-US"/>
        </w:rPr>
        <w:t>Batch 2</w:t>
      </w:r>
    </w:p>
    <w:p w14:paraId="22D9FC57" w14:textId="591F8817" w:rsidR="00A13D36" w:rsidRDefault="00A13D36"/>
    <w:p w14:paraId="72991B3B" w14:textId="77777777" w:rsidR="00DE31C2" w:rsidRPr="00A5414E" w:rsidRDefault="007271CA" w:rsidP="00F82229">
      <w:pPr>
        <w:jc w:val="both"/>
      </w:pPr>
      <w:r w:rsidRPr="00A5414E">
        <w:rPr>
          <w:b/>
          <w:bCs/>
        </w:rPr>
        <w:t xml:space="preserve">Yogyakarta, </w:t>
      </w:r>
      <w:r w:rsidR="00DE31C2" w:rsidRPr="00A5414E">
        <w:rPr>
          <w:b/>
          <w:bCs/>
        </w:rPr>
        <w:t>12</w:t>
      </w:r>
      <w:r w:rsidRPr="00A5414E">
        <w:rPr>
          <w:b/>
          <w:bCs/>
        </w:rPr>
        <w:t xml:space="preserve"> November 2020.</w:t>
      </w:r>
      <w:r w:rsidRPr="00A5414E">
        <w:t xml:space="preserve"> </w:t>
      </w:r>
    </w:p>
    <w:p w14:paraId="7C7ECB55" w14:textId="7074F5C3" w:rsidR="00063C06" w:rsidRPr="00D86596" w:rsidRDefault="00DE31C2" w:rsidP="00DE31C2">
      <w:pPr>
        <w:jc w:val="both"/>
      </w:pPr>
      <w:r w:rsidRPr="00D86596">
        <w:t xml:space="preserve">Rangkaian kegiatan Design </w:t>
      </w:r>
      <w:proofErr w:type="spellStart"/>
      <w:r w:rsidRPr="00D86596">
        <w:t>Thinking</w:t>
      </w:r>
      <w:proofErr w:type="spellEnd"/>
      <w:r w:rsidRPr="00D86596">
        <w:t xml:space="preserve"> </w:t>
      </w:r>
      <w:proofErr w:type="spellStart"/>
      <w:r w:rsidRPr="00D86596">
        <w:t>Workshop</w:t>
      </w:r>
      <w:proofErr w:type="spellEnd"/>
      <w:r w:rsidRPr="00D86596">
        <w:t xml:space="preserve"> yang diselenggarakan oleh Program Magister Sains dan Doktor </w:t>
      </w:r>
      <w:r w:rsidRPr="00D86596">
        <w:t>FEB UGM</w:t>
      </w:r>
      <w:r w:rsidRPr="00D86596">
        <w:t xml:space="preserve"> dan PT. Pegadaian </w:t>
      </w:r>
      <w:r w:rsidRPr="00D86596">
        <w:t xml:space="preserve">telah </w:t>
      </w:r>
      <w:r w:rsidRPr="00D86596">
        <w:t xml:space="preserve">memasuki </w:t>
      </w:r>
      <w:proofErr w:type="spellStart"/>
      <w:r w:rsidRPr="00D86596">
        <w:rPr>
          <w:i/>
          <w:iCs/>
        </w:rPr>
        <w:t>batch</w:t>
      </w:r>
      <w:proofErr w:type="spellEnd"/>
      <w:r w:rsidRPr="00D86596">
        <w:t xml:space="preserve"> </w:t>
      </w:r>
      <w:r w:rsidRPr="00D86596">
        <w:t xml:space="preserve">kedua dari tiga </w:t>
      </w:r>
      <w:proofErr w:type="spellStart"/>
      <w:r w:rsidRPr="00D86596">
        <w:rPr>
          <w:i/>
          <w:iCs/>
        </w:rPr>
        <w:t>batch</w:t>
      </w:r>
      <w:proofErr w:type="spellEnd"/>
      <w:r w:rsidRPr="00D86596">
        <w:t xml:space="preserve"> yang direncanakan</w:t>
      </w:r>
      <w:r w:rsidRPr="00D86596">
        <w:t xml:space="preserve">. </w:t>
      </w:r>
      <w:r w:rsidR="00A10958" w:rsidRPr="00D86596">
        <w:t>Sama halnya</w:t>
      </w:r>
      <w:r w:rsidRPr="00D86596">
        <w:t xml:space="preserve"> dengan </w:t>
      </w:r>
      <w:proofErr w:type="spellStart"/>
      <w:r w:rsidR="00D24C6A" w:rsidRPr="00D86596">
        <w:rPr>
          <w:i/>
          <w:iCs/>
        </w:rPr>
        <w:t>batch</w:t>
      </w:r>
      <w:proofErr w:type="spellEnd"/>
      <w:r w:rsidR="00D24C6A" w:rsidRPr="00D86596">
        <w:t xml:space="preserve"> </w:t>
      </w:r>
      <w:r w:rsidR="008F126D" w:rsidRPr="00D86596">
        <w:t>sebelumnya</w:t>
      </w:r>
      <w:r w:rsidRPr="00D86596">
        <w:t xml:space="preserve">, kegiatan </w:t>
      </w:r>
      <w:r w:rsidR="00D24C6A" w:rsidRPr="00D86596">
        <w:t>kali</w:t>
      </w:r>
      <w:r w:rsidRPr="00D86596">
        <w:t xml:space="preserve"> ini akan dilakukan dalam </w:t>
      </w:r>
      <w:r w:rsidR="00A10958" w:rsidRPr="00D86596">
        <w:t>tiga</w:t>
      </w:r>
      <w:r w:rsidRPr="00D86596">
        <w:t xml:space="preserve"> sesi</w:t>
      </w:r>
      <w:r w:rsidR="00063C06" w:rsidRPr="00D86596">
        <w:t>, yaitu sesi pertama</w:t>
      </w:r>
      <w:r w:rsidR="00F157E3" w:rsidRPr="00D86596">
        <w:t xml:space="preserve"> pada tanggal 12 November 2020, sesi</w:t>
      </w:r>
      <w:r w:rsidR="00A10958" w:rsidRPr="00D86596">
        <w:t xml:space="preserve"> kedua</w:t>
      </w:r>
      <w:r w:rsidRPr="00D86596">
        <w:t xml:space="preserve"> </w:t>
      </w:r>
      <w:r w:rsidR="00063C06" w:rsidRPr="00D86596">
        <w:t>pada 13 November 2020</w:t>
      </w:r>
      <w:r w:rsidR="00F157E3" w:rsidRPr="00D86596">
        <w:t>,</w:t>
      </w:r>
      <w:r w:rsidR="00063C06" w:rsidRPr="00D86596">
        <w:t xml:space="preserve"> dan sesi ke</w:t>
      </w:r>
      <w:r w:rsidR="00A10958" w:rsidRPr="00D86596">
        <w:t>tiga</w:t>
      </w:r>
      <w:r w:rsidR="00063C06" w:rsidRPr="00D86596">
        <w:t xml:space="preserve"> pada 20 November 2020. K</w:t>
      </w:r>
      <w:r w:rsidRPr="00D86596">
        <w:t xml:space="preserve">egiatan yang dilaksanakan secara daring ini diikuti oleh </w:t>
      </w:r>
      <w:r w:rsidR="00063C06" w:rsidRPr="00D86596">
        <w:t xml:space="preserve">20 orang </w:t>
      </w:r>
      <w:r w:rsidRPr="00D86596">
        <w:t xml:space="preserve">pemimpin atau calon pemimpin inovatif Pegadaian yang tergabung di </w:t>
      </w:r>
      <w:proofErr w:type="spellStart"/>
      <w:r w:rsidRPr="00D86596">
        <w:rPr>
          <w:i/>
          <w:iCs/>
        </w:rPr>
        <w:t>Staff</w:t>
      </w:r>
      <w:proofErr w:type="spellEnd"/>
      <w:r w:rsidRPr="00D86596">
        <w:rPr>
          <w:i/>
          <w:iCs/>
        </w:rPr>
        <w:t xml:space="preserve"> </w:t>
      </w:r>
      <w:proofErr w:type="spellStart"/>
      <w:r w:rsidRPr="00D86596">
        <w:rPr>
          <w:i/>
          <w:iCs/>
        </w:rPr>
        <w:t>Management</w:t>
      </w:r>
      <w:proofErr w:type="spellEnd"/>
      <w:r w:rsidRPr="00D86596">
        <w:rPr>
          <w:i/>
          <w:iCs/>
        </w:rPr>
        <w:t xml:space="preserve"> Development Program</w:t>
      </w:r>
      <w:r w:rsidRPr="00D86596">
        <w:t xml:space="preserve"> (SMDP). </w:t>
      </w:r>
    </w:p>
    <w:p w14:paraId="54159E50" w14:textId="1D3117DB" w:rsidR="00063C06" w:rsidRPr="00D86596" w:rsidRDefault="00A10958" w:rsidP="00DE31C2">
      <w:pPr>
        <w:jc w:val="both"/>
      </w:pPr>
      <w:r w:rsidRPr="00D86596">
        <w:t>Kegiatan</w:t>
      </w:r>
      <w:r w:rsidR="00063C06" w:rsidRPr="00D86596">
        <w:t xml:space="preserve"> </w:t>
      </w:r>
      <w:r w:rsidR="00D24C6A" w:rsidRPr="00D86596">
        <w:rPr>
          <w:i/>
          <w:iCs/>
        </w:rPr>
        <w:t xml:space="preserve">Design </w:t>
      </w:r>
      <w:proofErr w:type="spellStart"/>
      <w:r w:rsidR="00D24C6A" w:rsidRPr="00D86596">
        <w:rPr>
          <w:i/>
          <w:iCs/>
        </w:rPr>
        <w:t>Thinking</w:t>
      </w:r>
      <w:proofErr w:type="spellEnd"/>
      <w:r w:rsidR="00D24C6A" w:rsidRPr="00D86596">
        <w:rPr>
          <w:i/>
          <w:iCs/>
        </w:rPr>
        <w:t xml:space="preserve"> </w:t>
      </w:r>
      <w:proofErr w:type="spellStart"/>
      <w:r w:rsidR="00D24C6A" w:rsidRPr="00D86596">
        <w:rPr>
          <w:i/>
          <w:iCs/>
        </w:rPr>
        <w:t>Workshop</w:t>
      </w:r>
      <w:proofErr w:type="spellEnd"/>
      <w:r w:rsidR="00063C06" w:rsidRPr="00D86596">
        <w:t xml:space="preserve"> </w:t>
      </w:r>
      <w:proofErr w:type="spellStart"/>
      <w:r w:rsidR="00063C06" w:rsidRPr="00D86596">
        <w:rPr>
          <w:i/>
          <w:iCs/>
        </w:rPr>
        <w:t>Batch</w:t>
      </w:r>
      <w:proofErr w:type="spellEnd"/>
      <w:r w:rsidR="00063C06" w:rsidRPr="00D86596">
        <w:rPr>
          <w:i/>
          <w:iCs/>
        </w:rPr>
        <w:t xml:space="preserve"> </w:t>
      </w:r>
      <w:r w:rsidR="00063C06" w:rsidRPr="00D86596">
        <w:t xml:space="preserve">2 </w:t>
      </w:r>
      <w:r w:rsidRPr="00D86596">
        <w:t>dibuka</w:t>
      </w:r>
      <w:r w:rsidR="00063C06" w:rsidRPr="00D86596">
        <w:t xml:space="preserve"> dengan sambutan dari </w:t>
      </w:r>
      <w:r w:rsidR="00B573F5" w:rsidRPr="00D86596">
        <w:t xml:space="preserve">Ibu </w:t>
      </w:r>
      <w:r w:rsidR="00B573F5" w:rsidRPr="00D86596">
        <w:t xml:space="preserve">Nurul Indarti, </w:t>
      </w:r>
      <w:proofErr w:type="spellStart"/>
      <w:r w:rsidR="00B573F5" w:rsidRPr="00D86596">
        <w:t>Sivilokonom</w:t>
      </w:r>
      <w:proofErr w:type="spellEnd"/>
      <w:r w:rsidR="00B573F5" w:rsidRPr="00D86596">
        <w:t xml:space="preserve">, </w:t>
      </w:r>
      <w:proofErr w:type="spellStart"/>
      <w:r w:rsidR="00B573F5" w:rsidRPr="00D86596">
        <w:t>Cand</w:t>
      </w:r>
      <w:proofErr w:type="spellEnd"/>
      <w:r w:rsidR="00B573F5" w:rsidRPr="00D86596">
        <w:t xml:space="preserve"> </w:t>
      </w:r>
      <w:proofErr w:type="spellStart"/>
      <w:r w:rsidR="00B573F5" w:rsidRPr="00D86596">
        <w:t>Merc</w:t>
      </w:r>
      <w:proofErr w:type="spellEnd"/>
      <w:r w:rsidR="00B573F5" w:rsidRPr="00D86596">
        <w:t xml:space="preserve">, </w:t>
      </w:r>
      <w:proofErr w:type="spellStart"/>
      <w:r w:rsidR="00B573F5" w:rsidRPr="00D86596">
        <w:t>Ph.D</w:t>
      </w:r>
      <w:proofErr w:type="spellEnd"/>
      <w:r w:rsidR="00B573F5" w:rsidRPr="00D86596">
        <w:t xml:space="preserve">, selaku koordinator program MD FEB UGM sekaligus narasumber dalam kegiatan kali ini. </w:t>
      </w:r>
      <w:r w:rsidR="00D24C6A" w:rsidRPr="00D86596">
        <w:t>Selain itu, s</w:t>
      </w:r>
      <w:r w:rsidR="00B573F5" w:rsidRPr="00D86596">
        <w:t xml:space="preserve">ambutan juga diberikan oleh perwakilan dari PT. Pegadaian. Adapun narasumber lainnya dalam </w:t>
      </w:r>
      <w:r w:rsidR="00D24C6A" w:rsidRPr="00D86596">
        <w:t xml:space="preserve">DTW </w:t>
      </w:r>
      <w:proofErr w:type="spellStart"/>
      <w:r w:rsidR="00B573F5" w:rsidRPr="00D86596">
        <w:rPr>
          <w:i/>
          <w:iCs/>
        </w:rPr>
        <w:t>Batch</w:t>
      </w:r>
      <w:proofErr w:type="spellEnd"/>
      <w:r w:rsidR="00B573F5" w:rsidRPr="00D86596">
        <w:rPr>
          <w:i/>
          <w:iCs/>
        </w:rPr>
        <w:t xml:space="preserve"> </w:t>
      </w:r>
      <w:r w:rsidR="00B573F5" w:rsidRPr="00D86596">
        <w:t xml:space="preserve">2 ini </w:t>
      </w:r>
      <w:r w:rsidR="00542D82" w:rsidRPr="00D86596">
        <w:t xml:space="preserve">adalah </w:t>
      </w:r>
      <w:r w:rsidR="00542D82" w:rsidRPr="00D86596">
        <w:t>Ibu Rr. Tur Nastiti, M.Si., Ph.D</w:t>
      </w:r>
      <w:r w:rsidR="00542D82" w:rsidRPr="00D86596">
        <w:t>.</w:t>
      </w:r>
    </w:p>
    <w:p w14:paraId="35B761E2" w14:textId="650CFED9" w:rsidR="00D24C6A" w:rsidRPr="00D86596" w:rsidRDefault="00A10958" w:rsidP="00F82229">
      <w:pPr>
        <w:jc w:val="both"/>
      </w:pPr>
      <w:r w:rsidRPr="00D86596">
        <w:t>M</w:t>
      </w:r>
      <w:r w:rsidR="00DE31C2" w:rsidRPr="00D86596">
        <w:t xml:space="preserve">ateri yang didiskusikan </w:t>
      </w:r>
      <w:r w:rsidR="00D24C6A" w:rsidRPr="00D86596">
        <w:t xml:space="preserve">oleh </w:t>
      </w:r>
      <w:r w:rsidR="00542D82" w:rsidRPr="00D86596">
        <w:t xml:space="preserve">narasumber </w:t>
      </w:r>
      <w:r w:rsidR="00DE31C2" w:rsidRPr="00D86596">
        <w:t xml:space="preserve">bersama dengan peserta </w:t>
      </w:r>
      <w:r w:rsidRPr="00D86596">
        <w:t xml:space="preserve">dalam </w:t>
      </w:r>
      <w:proofErr w:type="spellStart"/>
      <w:r w:rsidRPr="00D86596">
        <w:rPr>
          <w:i/>
          <w:iCs/>
        </w:rPr>
        <w:t>batch</w:t>
      </w:r>
      <w:proofErr w:type="spellEnd"/>
      <w:r w:rsidRPr="00D86596">
        <w:t xml:space="preserve"> kedua ini </w:t>
      </w:r>
      <w:r w:rsidR="0067657A" w:rsidRPr="00D86596">
        <w:t xml:space="preserve">serupa dengan materi pada </w:t>
      </w:r>
      <w:proofErr w:type="spellStart"/>
      <w:r w:rsidR="0067657A" w:rsidRPr="00D86596">
        <w:rPr>
          <w:i/>
          <w:iCs/>
        </w:rPr>
        <w:t>batch</w:t>
      </w:r>
      <w:proofErr w:type="spellEnd"/>
      <w:r w:rsidR="0067657A" w:rsidRPr="00D86596">
        <w:t xml:space="preserve"> sebelumnya, yaitu </w:t>
      </w:r>
      <w:r w:rsidR="008F126D" w:rsidRPr="00D86596">
        <w:t>tentang</w:t>
      </w:r>
      <w:r w:rsidR="00DE31C2" w:rsidRPr="00D86596">
        <w:t xml:space="preserve"> membangun inovasi perusahaan</w:t>
      </w:r>
      <w:r w:rsidR="0067657A" w:rsidRPr="00D86596">
        <w:t xml:space="preserve"> dan pemikiran desain</w:t>
      </w:r>
      <w:r w:rsidR="00DE31C2" w:rsidRPr="00D86596">
        <w:t>.</w:t>
      </w:r>
      <w:r w:rsidR="00D24C6A" w:rsidRPr="00D86596">
        <w:t xml:space="preserve"> Kedua materi tersebut diharapkan dapat menjadi bekal bagi para peserta untuk dapat menyelesaikan penugasan yang diberikan pada </w:t>
      </w:r>
      <w:proofErr w:type="spellStart"/>
      <w:r w:rsidR="00D24C6A" w:rsidRPr="00D86596">
        <w:rPr>
          <w:i/>
          <w:iCs/>
        </w:rPr>
        <w:t>workshop</w:t>
      </w:r>
      <w:proofErr w:type="spellEnd"/>
      <w:r w:rsidR="00D24C6A" w:rsidRPr="00D86596">
        <w:rPr>
          <w:i/>
          <w:iCs/>
        </w:rPr>
        <w:t xml:space="preserve"> </w:t>
      </w:r>
      <w:r w:rsidR="00D24C6A" w:rsidRPr="00D86596">
        <w:t>ini dan juga pada lingkungan kerja yang sesungguhnya.</w:t>
      </w:r>
      <w:r w:rsidR="0067657A" w:rsidRPr="00D86596">
        <w:t xml:space="preserve"> </w:t>
      </w:r>
      <w:r w:rsidR="00D24C6A" w:rsidRPr="00D86596">
        <w:t xml:space="preserve">Sebagai penutup rangkaian acara DTW </w:t>
      </w:r>
      <w:proofErr w:type="spellStart"/>
      <w:r w:rsidR="00D24C6A" w:rsidRPr="00D86596">
        <w:rPr>
          <w:i/>
          <w:iCs/>
        </w:rPr>
        <w:t>batch</w:t>
      </w:r>
      <w:proofErr w:type="spellEnd"/>
      <w:r w:rsidR="00D24C6A" w:rsidRPr="00D86596">
        <w:t xml:space="preserve"> 2 sesi 2, para peserta secara berkelompok ditugaskan untuk membuat laporan </w:t>
      </w:r>
      <w:proofErr w:type="spellStart"/>
      <w:r w:rsidR="00D24C6A" w:rsidRPr="00D86596">
        <w:t>eksperimentasi</w:t>
      </w:r>
      <w:proofErr w:type="spellEnd"/>
      <w:r w:rsidR="00D24C6A" w:rsidRPr="00D86596">
        <w:t xml:space="preserve"> ide inovasi selama rentang waktu yang telah ditentukan. Kemudian h</w:t>
      </w:r>
      <w:r w:rsidR="0067657A" w:rsidRPr="00D86596">
        <w:t xml:space="preserve">asil </w:t>
      </w:r>
      <w:r w:rsidR="00D24C6A" w:rsidRPr="00D86596">
        <w:t xml:space="preserve">dari laporan yang telah ditulis oleh peserta akan dipresentasikan </w:t>
      </w:r>
      <w:proofErr w:type="spellStart"/>
      <w:r w:rsidR="00D24C6A" w:rsidRPr="00D86596">
        <w:t>dihadapan</w:t>
      </w:r>
      <w:proofErr w:type="spellEnd"/>
      <w:r w:rsidR="00D24C6A" w:rsidRPr="00D86596">
        <w:t xml:space="preserve"> pembahas untuk memperoleh masukan dan umpan balik. </w:t>
      </w:r>
    </w:p>
    <w:p w14:paraId="522D5EBD" w14:textId="2A9ADCBA" w:rsidR="00F82229" w:rsidRPr="00D86596" w:rsidRDefault="0067657A" w:rsidP="00F82229">
      <w:pPr>
        <w:jc w:val="both"/>
      </w:pPr>
      <w:r w:rsidRPr="00D86596">
        <w:t xml:space="preserve">Pada penghujung acara DTW </w:t>
      </w:r>
      <w:proofErr w:type="spellStart"/>
      <w:r w:rsidRPr="00D86596">
        <w:rPr>
          <w:i/>
          <w:iCs/>
        </w:rPr>
        <w:t>Batch</w:t>
      </w:r>
      <w:proofErr w:type="spellEnd"/>
      <w:r w:rsidRPr="00D86596">
        <w:t xml:space="preserve"> 2 sesi 2</w:t>
      </w:r>
      <w:r w:rsidRPr="00D86596">
        <w:t xml:space="preserve"> </w:t>
      </w:r>
      <w:r w:rsidR="00292448" w:rsidRPr="00D86596">
        <w:t xml:space="preserve">, sesi foto seluruh peserta bersama dengan dua </w:t>
      </w:r>
      <w:r w:rsidRPr="00D86596">
        <w:t xml:space="preserve">narasumber </w:t>
      </w:r>
      <w:r w:rsidR="00292448" w:rsidRPr="00D86596">
        <w:t>dilakukan secara virtual.</w:t>
      </w:r>
    </w:p>
    <w:p w14:paraId="24DF8832" w14:textId="77777777" w:rsidR="00F82229" w:rsidRDefault="00F82229">
      <w:r>
        <w:br w:type="page"/>
      </w:r>
    </w:p>
    <w:p w14:paraId="2042FA77" w14:textId="77777777" w:rsidR="00F157E3" w:rsidRDefault="00F157E3" w:rsidP="00F157E3">
      <w:pPr>
        <w:shd w:val="clear" w:color="auto" w:fill="FFFFFF"/>
        <w:spacing w:after="18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val="en-US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val="en-US"/>
        </w:rPr>
        <w:lastRenderedPageBreak/>
        <w:t xml:space="preserve">Design Thinking Workshop </w:t>
      </w:r>
    </w:p>
    <w:p w14:paraId="656D4AD0" w14:textId="448F6220" w:rsidR="00F82229" w:rsidRDefault="00F157E3" w:rsidP="00F157E3">
      <w:pPr>
        <w:jc w:val="center"/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val="en-US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val="en-US"/>
        </w:rPr>
        <w:t>Batch 2</w:t>
      </w:r>
    </w:p>
    <w:p w14:paraId="0DC2305C" w14:textId="77777777" w:rsidR="00F82229" w:rsidRDefault="00F82229" w:rsidP="00F82229">
      <w:pPr>
        <w:jc w:val="center"/>
      </w:pPr>
    </w:p>
    <w:p w14:paraId="22A71A85" w14:textId="0508F790" w:rsidR="00F157E3" w:rsidRPr="00F157E3" w:rsidRDefault="00F157E3" w:rsidP="00F157E3">
      <w:pPr>
        <w:jc w:val="both"/>
        <w:rPr>
          <w:b/>
          <w:bCs/>
        </w:rPr>
      </w:pPr>
      <w:r w:rsidRPr="00F157E3">
        <w:rPr>
          <w:b/>
          <w:bCs/>
        </w:rPr>
        <w:t xml:space="preserve">Yogyakarta, November </w:t>
      </w:r>
      <w:r>
        <w:rPr>
          <w:b/>
          <w:bCs/>
          <w:lang w:val="en-US"/>
        </w:rPr>
        <w:t xml:space="preserve">12, </w:t>
      </w:r>
      <w:r w:rsidRPr="00F157E3">
        <w:rPr>
          <w:b/>
          <w:bCs/>
        </w:rPr>
        <w:t>2020.</w:t>
      </w:r>
    </w:p>
    <w:p w14:paraId="73233E08" w14:textId="1FC36F25" w:rsidR="00D24C6A" w:rsidRDefault="00D24C6A" w:rsidP="00D24C6A">
      <w:pPr>
        <w:jc w:val="both"/>
      </w:pPr>
      <w:r>
        <w:t xml:space="preserve">A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Design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Master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FEB UGM </w:t>
      </w:r>
      <w:proofErr w:type="spellStart"/>
      <w:r>
        <w:t>and</w:t>
      </w:r>
      <w:proofErr w:type="spellEnd"/>
      <w:r>
        <w:t xml:space="preserve"> PT. Pegadaian has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batches</w:t>
      </w:r>
      <w:proofErr w:type="spellEnd"/>
      <w:r>
        <w:t xml:space="preserve">. </w:t>
      </w:r>
      <w:r>
        <w:rPr>
          <w:lang w:val="en-US"/>
        </w:rPr>
        <w:t>T</w:t>
      </w:r>
      <w:r>
        <w:t xml:space="preserve">his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lang w:val="en-US"/>
        </w:rPr>
        <w:t>12</w:t>
      </w:r>
      <w:r w:rsidRPr="00D24C6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t xml:space="preserve">November 2020,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lang w:val="en-US"/>
        </w:rPr>
        <w:t>13</w:t>
      </w:r>
      <w:r w:rsidRPr="00D24C6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t xml:space="preserve">November  2020,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lang w:val="en-US"/>
        </w:rPr>
        <w:t>20</w:t>
      </w:r>
      <w:r w:rsidRPr="00D24C6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t xml:space="preserve">November 2020.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leaders</w:t>
      </w:r>
      <w:proofErr w:type="spellEnd"/>
      <w:r>
        <w:rPr>
          <w:lang w:val="en-US"/>
        </w:rPr>
        <w:t xml:space="preserve"> in PT. </w:t>
      </w:r>
      <w:proofErr w:type="spellStart"/>
      <w:r>
        <w:rPr>
          <w:lang w:val="en-US"/>
        </w:rPr>
        <w:t>Pegadaian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Development Program (SMDP).</w:t>
      </w:r>
    </w:p>
    <w:p w14:paraId="2A0FBC68" w14:textId="241F8BA9" w:rsidR="00D24C6A" w:rsidRDefault="00D24C6A" w:rsidP="00D24C6A">
      <w:pPr>
        <w:jc w:val="both"/>
      </w:pPr>
      <w:r>
        <w:t xml:space="preserve">The Design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Batch</w:t>
      </w:r>
      <w:proofErr w:type="spellEnd"/>
      <w:r>
        <w:t xml:space="preserve"> 2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</w:t>
      </w:r>
      <w:r>
        <w:rPr>
          <w:lang w:val="en-US"/>
        </w:rPr>
        <w:t>r</w:t>
      </w:r>
      <w:r>
        <w:t xml:space="preserve">s. Nurul Indarti, </w:t>
      </w:r>
      <w:proofErr w:type="spellStart"/>
      <w:r>
        <w:t>Sivilokonom</w:t>
      </w:r>
      <w:proofErr w:type="spellEnd"/>
      <w:r>
        <w:t xml:space="preserve">,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Merc</w:t>
      </w:r>
      <w:proofErr w:type="spellEnd"/>
      <w:r>
        <w:t xml:space="preserve">, </w:t>
      </w:r>
      <w:proofErr w:type="spellStart"/>
      <w:r>
        <w:t>Ph.D</w:t>
      </w:r>
      <w:proofErr w:type="spellEnd"/>
      <w:r>
        <w:rPr>
          <w:lang w:val="en-US"/>
        </w:rPr>
        <w:t>.</w:t>
      </w:r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MD FEB UGM program as </w:t>
      </w:r>
      <w:proofErr w:type="spellStart"/>
      <w:r>
        <w:t>well</w:t>
      </w:r>
      <w:proofErr w:type="spellEnd"/>
      <w:r>
        <w:t xml:space="preserve"> as a </w:t>
      </w:r>
      <w:r>
        <w:rPr>
          <w:lang w:val="en-US"/>
        </w:rPr>
        <w:t>speaker</w:t>
      </w:r>
      <w:r>
        <w:t xml:space="preserve">. </w:t>
      </w:r>
      <w:r>
        <w:rPr>
          <w:lang w:val="en-US"/>
        </w:rPr>
        <w:t>Besides</w:t>
      </w:r>
      <w:r>
        <w:t xml:space="preserve">, </w:t>
      </w:r>
      <w:proofErr w:type="spellStart"/>
      <w:r>
        <w:t>remarks</w:t>
      </w:r>
      <w:proofErr w:type="spellEnd"/>
      <w:r>
        <w:t xml:space="preserve"> were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PT. </w:t>
      </w:r>
      <w:proofErr w:type="spellStart"/>
      <w:r>
        <w:rPr>
          <w:lang w:val="en-US"/>
        </w:rPr>
        <w:t>Pegadaian</w:t>
      </w:r>
      <w:proofErr w:type="spellEnd"/>
      <w:r>
        <w:t xml:space="preserve">. The </w:t>
      </w:r>
      <w:proofErr w:type="spellStart"/>
      <w:r>
        <w:t>other</w:t>
      </w:r>
      <w:proofErr w:type="spellEnd"/>
      <w:r>
        <w:t xml:space="preserve"> </w:t>
      </w:r>
      <w:r>
        <w:rPr>
          <w:lang w:val="en-US"/>
        </w:rPr>
        <w:t>speaker</w:t>
      </w:r>
      <w:r>
        <w:t xml:space="preserve"> in </w:t>
      </w:r>
      <w:proofErr w:type="spellStart"/>
      <w:r>
        <w:t>the</w:t>
      </w:r>
      <w:proofErr w:type="spellEnd"/>
      <w:r>
        <w:t xml:space="preserve"> DTW </w:t>
      </w:r>
      <w:proofErr w:type="spellStart"/>
      <w:r>
        <w:t>Batch</w:t>
      </w:r>
      <w:proofErr w:type="spellEnd"/>
      <w:r>
        <w:t xml:space="preserve"> 2 </w:t>
      </w:r>
      <w:proofErr w:type="spellStart"/>
      <w:r>
        <w:t>w</w:t>
      </w:r>
      <w:r>
        <w:t>as</w:t>
      </w:r>
      <w:proofErr w:type="spellEnd"/>
      <w:r>
        <w:t xml:space="preserve"> Mrs. Rr. Nastiti </w:t>
      </w:r>
      <w:proofErr w:type="spellStart"/>
      <w:r>
        <w:t>Tour</w:t>
      </w:r>
      <w:proofErr w:type="spellEnd"/>
      <w:r>
        <w:t>, M.Sc., Ph.D.</w:t>
      </w:r>
    </w:p>
    <w:p w14:paraId="38BBB33B" w14:textId="6B3056D5" w:rsidR="00D24C6A" w:rsidRDefault="00D24C6A" w:rsidP="00D24C6A">
      <w:pPr>
        <w:jc w:val="both"/>
      </w:pPr>
      <w:r>
        <w:t xml:space="preserve">The material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in </w:t>
      </w:r>
      <w:proofErr w:type="spellStart"/>
      <w:r w:rsidR="00B83B0D">
        <w:t>the</w:t>
      </w:r>
      <w:proofErr w:type="spellEnd"/>
      <w:r w:rsidR="00B83B0D"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batch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material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batch</w:t>
      </w:r>
      <w:proofErr w:type="spellEnd"/>
      <w:r>
        <w:t xml:space="preserve">, </w:t>
      </w:r>
      <w:r>
        <w:rPr>
          <w:lang w:val="en-US"/>
        </w:rPr>
        <w:t xml:space="preserve">which </w:t>
      </w:r>
      <w:r w:rsidR="003E4DEF">
        <w:rPr>
          <w:lang w:val="en-US"/>
        </w:rPr>
        <w:t>is</w:t>
      </w:r>
      <w:r>
        <w:rPr>
          <w:lang w:val="en-US"/>
        </w:rP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.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DTW </w:t>
      </w:r>
      <w:proofErr w:type="spellStart"/>
      <w:r>
        <w:t>batch</w:t>
      </w:r>
      <w:proofErr w:type="spellEnd"/>
      <w:r>
        <w:t xml:space="preserve"> 2 </w:t>
      </w:r>
      <w:proofErr w:type="spellStart"/>
      <w:r>
        <w:t>session</w:t>
      </w:r>
      <w:r>
        <w:t>s</w:t>
      </w:r>
      <w:proofErr w:type="spellEnd"/>
      <w:r>
        <w:t xml:space="preserve"> 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were </w:t>
      </w:r>
      <w:proofErr w:type="spellStart"/>
      <w:r>
        <w:t>assigned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experimentation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predetermined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discussants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>.</w:t>
      </w:r>
    </w:p>
    <w:p w14:paraId="26FB311A" w14:textId="13D7A2EC" w:rsidR="008F126D" w:rsidRDefault="00D24C6A" w:rsidP="00D24C6A">
      <w:pPr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DTW </w:t>
      </w:r>
      <w:proofErr w:type="spellStart"/>
      <w:r>
        <w:t>Batch</w:t>
      </w:r>
      <w:proofErr w:type="spellEnd"/>
      <w:r>
        <w:t xml:space="preserve"> 2 </w:t>
      </w:r>
      <w:proofErr w:type="spellStart"/>
      <w:r>
        <w:t>session</w:t>
      </w:r>
      <w:proofErr w:type="spellEnd"/>
      <w:r>
        <w:t xml:space="preserve"> 2, a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virtually</w:t>
      </w:r>
      <w:proofErr w:type="spellEnd"/>
      <w:r>
        <w:t>.</w:t>
      </w:r>
    </w:p>
    <w:sectPr w:rsidR="008F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tjAwMTQ2NzM0szBX0lEKTi0uzszPAykwqgUADPNdLCwAAAA="/>
  </w:docVars>
  <w:rsids>
    <w:rsidRoot w:val="007271CA"/>
    <w:rsid w:val="00000106"/>
    <w:rsid w:val="00063C06"/>
    <w:rsid w:val="000C20C0"/>
    <w:rsid w:val="00292448"/>
    <w:rsid w:val="002A4848"/>
    <w:rsid w:val="003D2253"/>
    <w:rsid w:val="003E4DEF"/>
    <w:rsid w:val="004130E7"/>
    <w:rsid w:val="00414D63"/>
    <w:rsid w:val="00484DAB"/>
    <w:rsid w:val="004C6A44"/>
    <w:rsid w:val="004E3AD6"/>
    <w:rsid w:val="00542D82"/>
    <w:rsid w:val="00566AAC"/>
    <w:rsid w:val="005F47C0"/>
    <w:rsid w:val="006322E8"/>
    <w:rsid w:val="006351C6"/>
    <w:rsid w:val="0067657A"/>
    <w:rsid w:val="006D288E"/>
    <w:rsid w:val="007271CA"/>
    <w:rsid w:val="00847881"/>
    <w:rsid w:val="008F126D"/>
    <w:rsid w:val="009A2A20"/>
    <w:rsid w:val="00A10958"/>
    <w:rsid w:val="00A13D36"/>
    <w:rsid w:val="00A32143"/>
    <w:rsid w:val="00A5414E"/>
    <w:rsid w:val="00B573F5"/>
    <w:rsid w:val="00B73D3F"/>
    <w:rsid w:val="00B83B0D"/>
    <w:rsid w:val="00C90D42"/>
    <w:rsid w:val="00CB1934"/>
    <w:rsid w:val="00D1089C"/>
    <w:rsid w:val="00D24C6A"/>
    <w:rsid w:val="00D86596"/>
    <w:rsid w:val="00DE31C2"/>
    <w:rsid w:val="00F157E3"/>
    <w:rsid w:val="00F811FD"/>
    <w:rsid w:val="00F82229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5818"/>
  <w15:chartTrackingRefBased/>
  <w15:docId w15:val="{80741057-BCED-4657-B534-EC7AB91B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E3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72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F126D"/>
    <w:rPr>
      <w:i/>
      <w:iCs/>
    </w:rPr>
  </w:style>
  <w:style w:type="character" w:styleId="Strong">
    <w:name w:val="Strong"/>
    <w:basedOn w:val="DefaultParagraphFont"/>
    <w:uiPriority w:val="22"/>
    <w:qFormat/>
    <w:rsid w:val="008F1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Naufal Afif</dc:creator>
  <cp:keywords/>
  <dc:description/>
  <cp:lastModifiedBy>Naufal Afif</cp:lastModifiedBy>
  <cp:revision>13</cp:revision>
  <dcterms:created xsi:type="dcterms:W3CDTF">2020-11-12T07:35:00Z</dcterms:created>
  <dcterms:modified xsi:type="dcterms:W3CDTF">2020-11-14T01:09:00Z</dcterms:modified>
</cp:coreProperties>
</file>